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33" w:rsidRPr="004B241B" w:rsidRDefault="005A0833" w:rsidP="005A0833">
      <w:pPr>
        <w:pStyle w:val="Default"/>
        <w:jc w:val="both"/>
        <w:rPr>
          <w:sz w:val="23"/>
          <w:szCs w:val="23"/>
        </w:rPr>
      </w:pPr>
      <w:bookmarkStart w:id="0" w:name="_GoBack"/>
      <w:bookmarkEnd w:id="0"/>
    </w:p>
    <w:p w:rsidR="005A0833" w:rsidRPr="004B241B" w:rsidRDefault="005A0833" w:rsidP="00351C92">
      <w:pPr>
        <w:pStyle w:val="Default"/>
        <w:jc w:val="center"/>
        <w:rPr>
          <w:b/>
          <w:bCs/>
          <w:sz w:val="23"/>
          <w:szCs w:val="23"/>
        </w:rPr>
      </w:pPr>
      <w:proofErr w:type="gramStart"/>
      <w:r w:rsidRPr="004B241B">
        <w:rPr>
          <w:b/>
          <w:bCs/>
          <w:sz w:val="23"/>
          <w:szCs w:val="23"/>
        </w:rPr>
        <w:t>ANEXO VI</w:t>
      </w:r>
      <w:proofErr w:type="gramEnd"/>
    </w:p>
    <w:p w:rsidR="00351C92" w:rsidRPr="004B241B" w:rsidRDefault="00351C92" w:rsidP="00351C92">
      <w:pPr>
        <w:pStyle w:val="Default"/>
        <w:jc w:val="center"/>
        <w:rPr>
          <w:sz w:val="23"/>
          <w:szCs w:val="23"/>
        </w:rPr>
      </w:pPr>
    </w:p>
    <w:p w:rsidR="005A0833" w:rsidRPr="004B241B" w:rsidRDefault="005A0833" w:rsidP="00351C92">
      <w:pPr>
        <w:pStyle w:val="Default"/>
        <w:jc w:val="center"/>
        <w:rPr>
          <w:b/>
          <w:bCs/>
          <w:sz w:val="23"/>
          <w:szCs w:val="23"/>
        </w:rPr>
      </w:pPr>
      <w:r w:rsidRPr="004B241B">
        <w:rPr>
          <w:b/>
          <w:bCs/>
          <w:sz w:val="23"/>
          <w:szCs w:val="23"/>
        </w:rPr>
        <w:t>DECLARAÇÃO DA NÃO OCORRÊNCIA DE IMPEDIMENTOS</w:t>
      </w:r>
    </w:p>
    <w:p w:rsidR="00351C92" w:rsidRDefault="00351C92" w:rsidP="00351C92">
      <w:pPr>
        <w:pStyle w:val="Default"/>
        <w:jc w:val="center"/>
        <w:rPr>
          <w:sz w:val="23"/>
          <w:szCs w:val="23"/>
        </w:rPr>
      </w:pPr>
    </w:p>
    <w:p w:rsidR="004C3F3C" w:rsidRDefault="004C3F3C" w:rsidP="00351C92">
      <w:pPr>
        <w:pStyle w:val="Default"/>
        <w:jc w:val="center"/>
        <w:rPr>
          <w:sz w:val="23"/>
          <w:szCs w:val="23"/>
        </w:rPr>
      </w:pPr>
    </w:p>
    <w:p w:rsidR="004C3F3C" w:rsidRPr="004B241B" w:rsidRDefault="004C3F3C" w:rsidP="00351C92">
      <w:pPr>
        <w:pStyle w:val="Default"/>
        <w:jc w:val="center"/>
        <w:rPr>
          <w:sz w:val="23"/>
          <w:szCs w:val="23"/>
        </w:rPr>
      </w:pPr>
    </w:p>
    <w:p w:rsidR="00351C92" w:rsidRPr="004B241B" w:rsidRDefault="005A0833" w:rsidP="005A0833">
      <w:pPr>
        <w:pStyle w:val="Default"/>
        <w:jc w:val="both"/>
        <w:rPr>
          <w:sz w:val="23"/>
          <w:szCs w:val="23"/>
        </w:rPr>
      </w:pPr>
      <w:r w:rsidRPr="004B241B">
        <w:rPr>
          <w:sz w:val="23"/>
          <w:szCs w:val="23"/>
        </w:rPr>
        <w:t xml:space="preserve">Declaro para os devidos fins, nos termos do art. 26, </w:t>
      </w:r>
      <w:r w:rsidRPr="004B241B">
        <w:rPr>
          <w:b/>
          <w:bCs/>
          <w:sz w:val="23"/>
          <w:szCs w:val="23"/>
        </w:rPr>
        <w:t>caput</w:t>
      </w:r>
      <w:r w:rsidRPr="004B241B">
        <w:rPr>
          <w:sz w:val="23"/>
          <w:szCs w:val="23"/>
        </w:rPr>
        <w:t xml:space="preserve">, inciso IX, do Decreto nº 8.726, de 2016, que a </w:t>
      </w:r>
      <w:r w:rsidRPr="004B241B">
        <w:rPr>
          <w:b/>
          <w:bCs/>
          <w:sz w:val="23"/>
          <w:szCs w:val="23"/>
        </w:rPr>
        <w:t>[</w:t>
      </w:r>
      <w:r w:rsidR="00351C92" w:rsidRPr="004B241B">
        <w:rPr>
          <w:b/>
          <w:bCs/>
          <w:sz w:val="23"/>
          <w:szCs w:val="23"/>
        </w:rPr>
        <w:t>entidade</w:t>
      </w:r>
      <w:r w:rsidRPr="004B241B">
        <w:rPr>
          <w:b/>
          <w:bCs/>
          <w:sz w:val="23"/>
          <w:szCs w:val="23"/>
        </w:rPr>
        <w:t xml:space="preserve">] </w:t>
      </w:r>
      <w:r w:rsidRPr="004B241B">
        <w:rPr>
          <w:sz w:val="23"/>
          <w:szCs w:val="23"/>
        </w:rPr>
        <w:t xml:space="preserve">e seus dirigentes não incorrem em quaisquer das vedações previstas no art. 39 da Lei nº 13.019, de 2014. </w:t>
      </w:r>
    </w:p>
    <w:p w:rsidR="00351C92" w:rsidRPr="004B241B" w:rsidRDefault="00351C92" w:rsidP="005A0833">
      <w:pPr>
        <w:pStyle w:val="Default"/>
        <w:jc w:val="both"/>
        <w:rPr>
          <w:sz w:val="23"/>
          <w:szCs w:val="23"/>
        </w:rPr>
      </w:pPr>
    </w:p>
    <w:p w:rsidR="005A0833" w:rsidRPr="004B241B" w:rsidRDefault="005A0833" w:rsidP="005A0833">
      <w:pPr>
        <w:pStyle w:val="Default"/>
        <w:jc w:val="both"/>
        <w:rPr>
          <w:sz w:val="23"/>
          <w:szCs w:val="23"/>
        </w:rPr>
      </w:pPr>
      <w:r w:rsidRPr="004B241B">
        <w:rPr>
          <w:sz w:val="23"/>
          <w:szCs w:val="23"/>
        </w:rPr>
        <w:t xml:space="preserve">Nesse sentido, a citada entidade: </w:t>
      </w:r>
    </w:p>
    <w:p w:rsidR="005A0833" w:rsidRPr="004B241B" w:rsidRDefault="00B45358" w:rsidP="005A08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5A0833" w:rsidRPr="004B241B">
        <w:rPr>
          <w:sz w:val="23"/>
          <w:szCs w:val="23"/>
        </w:rPr>
        <w:t xml:space="preserve">Está regularmente constituída ou, se estrangeira, está autorizada a funcionar no </w:t>
      </w:r>
      <w:proofErr w:type="gramStart"/>
      <w:r w:rsidR="005A0833" w:rsidRPr="004B241B">
        <w:rPr>
          <w:sz w:val="23"/>
          <w:szCs w:val="23"/>
        </w:rPr>
        <w:t>território</w:t>
      </w:r>
      <w:proofErr w:type="gramEnd"/>
      <w:r w:rsidR="005A0833" w:rsidRPr="004B241B">
        <w:rPr>
          <w:sz w:val="23"/>
          <w:szCs w:val="23"/>
        </w:rPr>
        <w:t xml:space="preserve"> </w:t>
      </w:r>
      <w:proofErr w:type="gramStart"/>
      <w:r w:rsidR="005A0833" w:rsidRPr="004B241B">
        <w:rPr>
          <w:sz w:val="23"/>
          <w:szCs w:val="23"/>
        </w:rPr>
        <w:t>nacional</w:t>
      </w:r>
      <w:proofErr w:type="gramEnd"/>
      <w:r w:rsidR="005A0833" w:rsidRPr="004B241B">
        <w:rPr>
          <w:sz w:val="23"/>
          <w:szCs w:val="23"/>
        </w:rPr>
        <w:t xml:space="preserve">; </w:t>
      </w:r>
    </w:p>
    <w:p w:rsidR="005A0833" w:rsidRPr="004B241B" w:rsidRDefault="00B45358" w:rsidP="005A08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5A0833" w:rsidRPr="004B241B">
        <w:rPr>
          <w:sz w:val="23"/>
          <w:szCs w:val="23"/>
        </w:rPr>
        <w:t xml:space="preserve">Não foi omissa no dever de prestar contas de parceria anteriormente celebrada; </w:t>
      </w:r>
    </w:p>
    <w:p w:rsidR="005A0833" w:rsidRPr="004B241B" w:rsidRDefault="00B45358" w:rsidP="005A08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5A0833" w:rsidRPr="004B241B">
        <w:rPr>
          <w:sz w:val="23"/>
          <w:szCs w:val="23"/>
        </w:rPr>
        <w:t xml:space="preserve">Não tem como dirigente membro de Poder ou do Ministério Público, ou dirigente de órgão ou entidade da administração pública da mesma esfera governamental na qual será celebrado o termo de fomento, estendendo-se a vedação aos respectivos cônjuges ou companheiros, bem como parentes em linha reta, colateral ou por afinidade, até o segundo grau. </w:t>
      </w:r>
    </w:p>
    <w:p w:rsidR="005A0833" w:rsidRPr="004B241B" w:rsidRDefault="00B45358" w:rsidP="005A08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5A0833" w:rsidRPr="004B241B">
        <w:rPr>
          <w:sz w:val="23"/>
          <w:szCs w:val="23"/>
        </w:rPr>
        <w:t xml:space="preserve">Não teve as contas rejeitadas pela administração pública nos últimos cinco anos, observadas as exceções previstas no art. 39, </w:t>
      </w:r>
      <w:r w:rsidR="005A0833" w:rsidRPr="004B241B">
        <w:rPr>
          <w:b/>
          <w:bCs/>
          <w:sz w:val="23"/>
          <w:szCs w:val="23"/>
        </w:rPr>
        <w:t>caput</w:t>
      </w:r>
      <w:r w:rsidR="005A0833" w:rsidRPr="004B241B">
        <w:rPr>
          <w:sz w:val="23"/>
          <w:szCs w:val="23"/>
        </w:rPr>
        <w:t xml:space="preserve">, inciso IV, alíneas “a” a “c”, da Lei nº 13.019, de 2014; </w:t>
      </w:r>
    </w:p>
    <w:p w:rsidR="005A0833" w:rsidRPr="004B241B" w:rsidRDefault="00B45358" w:rsidP="005A08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5A0833" w:rsidRPr="004B241B">
        <w:rPr>
          <w:sz w:val="23"/>
          <w:szCs w:val="23"/>
        </w:rPr>
        <w:t xml:space="preserve">Não se encontra submetida aos efeitos das sanções de suspensão de participação em licitação e impedimento de contratar com a administração, declaração de inidoneidade para licitar ou contratar com a administração pública, suspensão temporária da participação em chamamento público e impedimento de 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governo; </w:t>
      </w:r>
    </w:p>
    <w:p w:rsidR="005A0833" w:rsidRPr="004B241B" w:rsidRDefault="00B45358" w:rsidP="00351C9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5A0833" w:rsidRPr="004B241B">
        <w:rPr>
          <w:sz w:val="23"/>
          <w:szCs w:val="23"/>
        </w:rPr>
        <w:t>Não teve contas de parceria julgadas irregulares ou rejeitadas por Tribunal ou Conselho de Contas de qualquer esfera da Federação, em decisão irrecorríve</w:t>
      </w:r>
      <w:r>
        <w:rPr>
          <w:sz w:val="23"/>
          <w:szCs w:val="23"/>
        </w:rPr>
        <w:t xml:space="preserve">l, nos últimos </w:t>
      </w:r>
      <w:proofErr w:type="gramStart"/>
      <w:r>
        <w:rPr>
          <w:sz w:val="23"/>
          <w:szCs w:val="23"/>
        </w:rPr>
        <w:t>8</w:t>
      </w:r>
      <w:proofErr w:type="gramEnd"/>
      <w:r>
        <w:rPr>
          <w:sz w:val="23"/>
          <w:szCs w:val="23"/>
        </w:rPr>
        <w:t xml:space="preserve"> (oito) anos; e,</w:t>
      </w:r>
    </w:p>
    <w:p w:rsidR="005A0833" w:rsidRPr="004B241B" w:rsidRDefault="00B45358" w:rsidP="005A08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5A0833" w:rsidRPr="004B241B">
        <w:rPr>
          <w:sz w:val="23"/>
          <w:szCs w:val="23"/>
        </w:rPr>
        <w:t xml:space="preserve">Não tem entre seus dirigentes pessoa cujas contas relativas a parcerias tenham sido julgadas irregulares ou rejeitadas por Tribunal ou Conselho de Contas de qualquer esfera da Federação, em decisão irrecorrível, nos últimos </w:t>
      </w:r>
      <w:proofErr w:type="gramStart"/>
      <w:r w:rsidR="005A0833" w:rsidRPr="004B241B">
        <w:rPr>
          <w:sz w:val="23"/>
          <w:szCs w:val="23"/>
        </w:rPr>
        <w:t>8</w:t>
      </w:r>
      <w:proofErr w:type="gramEnd"/>
      <w:r w:rsidR="005A0833" w:rsidRPr="004B241B">
        <w:rPr>
          <w:sz w:val="23"/>
          <w:szCs w:val="23"/>
        </w:rPr>
        <w:t xml:space="preserve">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1992. </w:t>
      </w:r>
    </w:p>
    <w:p w:rsidR="00B45358" w:rsidRDefault="00B45358" w:rsidP="00351C92">
      <w:pPr>
        <w:pStyle w:val="Default"/>
        <w:jc w:val="center"/>
        <w:rPr>
          <w:sz w:val="23"/>
          <w:szCs w:val="23"/>
        </w:rPr>
      </w:pPr>
    </w:p>
    <w:p w:rsidR="004C3F3C" w:rsidRDefault="004C3F3C" w:rsidP="00351C92">
      <w:pPr>
        <w:pStyle w:val="Default"/>
        <w:jc w:val="center"/>
        <w:rPr>
          <w:sz w:val="23"/>
          <w:szCs w:val="23"/>
        </w:rPr>
      </w:pPr>
    </w:p>
    <w:p w:rsidR="004C3F3C" w:rsidRDefault="004C3F3C" w:rsidP="00351C92">
      <w:pPr>
        <w:pStyle w:val="Default"/>
        <w:jc w:val="center"/>
        <w:rPr>
          <w:sz w:val="23"/>
          <w:szCs w:val="23"/>
        </w:rPr>
      </w:pPr>
    </w:p>
    <w:p w:rsidR="005A0833" w:rsidRDefault="005A0833" w:rsidP="00351C92">
      <w:pPr>
        <w:pStyle w:val="Default"/>
        <w:jc w:val="center"/>
        <w:rPr>
          <w:sz w:val="23"/>
          <w:szCs w:val="23"/>
        </w:rPr>
      </w:pPr>
      <w:r w:rsidRPr="004B241B">
        <w:rPr>
          <w:sz w:val="23"/>
          <w:szCs w:val="23"/>
        </w:rPr>
        <w:t>Local-UF, de</w:t>
      </w:r>
      <w:r w:rsidR="004C3F3C">
        <w:rPr>
          <w:sz w:val="23"/>
          <w:szCs w:val="23"/>
        </w:rPr>
        <w:t xml:space="preserve"> </w:t>
      </w:r>
      <w:proofErr w:type="spellStart"/>
      <w:r w:rsidR="004C3F3C">
        <w:rPr>
          <w:sz w:val="23"/>
          <w:szCs w:val="23"/>
        </w:rPr>
        <w:t>xxx</w:t>
      </w:r>
      <w:proofErr w:type="spellEnd"/>
      <w:r w:rsidRPr="004B241B">
        <w:rPr>
          <w:sz w:val="23"/>
          <w:szCs w:val="23"/>
        </w:rPr>
        <w:t xml:space="preserve"> de 20</w:t>
      </w:r>
      <w:r w:rsidR="004C3F3C">
        <w:rPr>
          <w:sz w:val="23"/>
          <w:szCs w:val="23"/>
        </w:rPr>
        <w:t>17</w:t>
      </w:r>
      <w:r w:rsidRPr="004B241B">
        <w:rPr>
          <w:sz w:val="23"/>
          <w:szCs w:val="23"/>
        </w:rPr>
        <w:t>.</w:t>
      </w:r>
    </w:p>
    <w:p w:rsidR="004C3F3C" w:rsidRDefault="004C3F3C" w:rsidP="00351C92">
      <w:pPr>
        <w:pStyle w:val="Default"/>
        <w:jc w:val="center"/>
        <w:rPr>
          <w:sz w:val="23"/>
          <w:szCs w:val="23"/>
        </w:rPr>
      </w:pPr>
    </w:p>
    <w:p w:rsidR="004C3F3C" w:rsidRPr="004B241B" w:rsidRDefault="004C3F3C" w:rsidP="00351C92">
      <w:pPr>
        <w:pStyle w:val="Default"/>
        <w:jc w:val="center"/>
        <w:rPr>
          <w:sz w:val="23"/>
          <w:szCs w:val="23"/>
        </w:rPr>
      </w:pPr>
    </w:p>
    <w:p w:rsidR="005A0833" w:rsidRPr="004B241B" w:rsidRDefault="005A0833" w:rsidP="00351C92">
      <w:pPr>
        <w:pStyle w:val="Default"/>
        <w:jc w:val="center"/>
        <w:rPr>
          <w:sz w:val="23"/>
          <w:szCs w:val="23"/>
        </w:rPr>
      </w:pPr>
      <w:proofErr w:type="gramStart"/>
      <w:r w:rsidRPr="004B241B">
        <w:rPr>
          <w:sz w:val="23"/>
          <w:szCs w:val="23"/>
        </w:rPr>
        <w:t>...........................................................................................</w:t>
      </w:r>
      <w:proofErr w:type="gramEnd"/>
    </w:p>
    <w:p w:rsidR="0092028B" w:rsidRPr="004B241B" w:rsidRDefault="005A0833" w:rsidP="00351C92">
      <w:pPr>
        <w:jc w:val="center"/>
        <w:rPr>
          <w:rFonts w:ascii="Times New Roman" w:hAnsi="Times New Roman" w:cs="Times New Roman"/>
          <w:sz w:val="23"/>
          <w:szCs w:val="23"/>
        </w:rPr>
      </w:pPr>
      <w:r w:rsidRPr="004B241B">
        <w:rPr>
          <w:rFonts w:ascii="Times New Roman" w:hAnsi="Times New Roman" w:cs="Times New Roman"/>
          <w:sz w:val="23"/>
          <w:szCs w:val="23"/>
        </w:rPr>
        <w:t xml:space="preserve">(Nome e Cargo do Representante Legal da </w:t>
      </w:r>
      <w:r w:rsidR="00351C92" w:rsidRPr="004B241B">
        <w:rPr>
          <w:rFonts w:ascii="Times New Roman" w:hAnsi="Times New Roman" w:cs="Times New Roman"/>
          <w:sz w:val="23"/>
          <w:szCs w:val="23"/>
        </w:rPr>
        <w:t>Entidade)</w:t>
      </w:r>
    </w:p>
    <w:sectPr w:rsidR="0092028B" w:rsidRPr="004B2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33"/>
    <w:rsid w:val="001C0832"/>
    <w:rsid w:val="00351C92"/>
    <w:rsid w:val="004B241B"/>
    <w:rsid w:val="004C3F3C"/>
    <w:rsid w:val="005A0833"/>
    <w:rsid w:val="0092028B"/>
    <w:rsid w:val="00B45358"/>
    <w:rsid w:val="00F07596"/>
    <w:rsid w:val="00F9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A0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A0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Polyana Motta</dc:creator>
  <cp:lastModifiedBy>Fernanda Ramos Coelho Pimentel</cp:lastModifiedBy>
  <cp:revision>2</cp:revision>
  <dcterms:created xsi:type="dcterms:W3CDTF">2017-05-02T21:02:00Z</dcterms:created>
  <dcterms:modified xsi:type="dcterms:W3CDTF">2017-05-02T21:02:00Z</dcterms:modified>
</cp:coreProperties>
</file>